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7121" w14:textId="1D422481" w:rsidR="00FB0BCB" w:rsidRPr="00435D9A" w:rsidRDefault="00FB0BCB" w:rsidP="00FB0BCB">
      <w:pPr>
        <w:pStyle w:val="Standard"/>
        <w:jc w:val="right"/>
        <w:rPr>
          <w:rFonts w:asciiTheme="minorHAnsi" w:hAnsiTheme="minorHAnsi"/>
          <w:i/>
          <w:iCs/>
          <w:sz w:val="20"/>
          <w:szCs w:val="20"/>
        </w:rPr>
      </w:pPr>
      <w:r w:rsidRPr="00435D9A">
        <w:rPr>
          <w:rFonts w:asciiTheme="minorHAnsi" w:hAnsiTheme="minorHAnsi"/>
          <w:i/>
          <w:iCs/>
          <w:sz w:val="20"/>
          <w:szCs w:val="20"/>
        </w:rPr>
        <w:t xml:space="preserve">Załącznik nr 1. do Standardu </w:t>
      </w:r>
      <w:r w:rsidR="00867029" w:rsidRPr="00435D9A">
        <w:rPr>
          <w:rFonts w:asciiTheme="minorHAnsi" w:hAnsiTheme="minorHAnsi"/>
          <w:i/>
          <w:iCs/>
          <w:sz w:val="20"/>
          <w:szCs w:val="20"/>
        </w:rPr>
        <w:t xml:space="preserve">Ochrony Małoletnich w </w:t>
      </w:r>
      <w:r w:rsidR="00435D9A">
        <w:rPr>
          <w:rFonts w:asciiTheme="minorHAnsi" w:hAnsiTheme="minorHAnsi"/>
          <w:i/>
          <w:iCs/>
          <w:sz w:val="20"/>
          <w:szCs w:val="20"/>
        </w:rPr>
        <w:t>Fundacji Wspólnie dla Sprawy</w:t>
      </w:r>
    </w:p>
    <w:p w14:paraId="280CBA69" w14:textId="77777777" w:rsidR="00FB0BCB" w:rsidRPr="00435D9A" w:rsidRDefault="00FB0BCB" w:rsidP="00FB0BCB">
      <w:pPr>
        <w:pStyle w:val="Standard"/>
        <w:rPr>
          <w:rFonts w:asciiTheme="minorHAnsi" w:hAnsiTheme="minorHAnsi"/>
          <w:i/>
          <w:iCs/>
          <w:sz w:val="20"/>
          <w:szCs w:val="20"/>
        </w:rPr>
      </w:pPr>
    </w:p>
    <w:p w14:paraId="0B580333" w14:textId="382A010F" w:rsidR="00FB0BCB" w:rsidRPr="00435D9A" w:rsidRDefault="00FB0BCB" w:rsidP="00FB0BCB">
      <w:pPr>
        <w:pStyle w:val="Standard"/>
        <w:spacing w:line="276" w:lineRule="auto"/>
        <w:rPr>
          <w:rFonts w:asciiTheme="minorHAnsi" w:hAnsiTheme="minorHAnsi"/>
        </w:rPr>
      </w:pPr>
      <w:r w:rsidRPr="00435D9A">
        <w:rPr>
          <w:rFonts w:asciiTheme="minorHAnsi" w:hAnsiTheme="minorHAnsi" w:cs="Times New Roman CE"/>
          <w:b/>
          <w:bCs/>
          <w:color w:val="000000"/>
          <w:sz w:val="22"/>
          <w:szCs w:val="22"/>
          <w:lang w:bidi="en-US"/>
        </w:rPr>
        <w:t xml:space="preserve">Zasady bezpiecznej rekrutacji pracowników dopuszczonych do udzielania </w:t>
      </w:r>
      <w:r w:rsidR="00DA59E2" w:rsidRPr="00435D9A">
        <w:rPr>
          <w:rFonts w:asciiTheme="minorHAnsi" w:hAnsiTheme="minorHAnsi" w:cs="Times New Roman CE"/>
          <w:b/>
          <w:bCs/>
          <w:color w:val="000000"/>
          <w:sz w:val="22"/>
          <w:szCs w:val="22"/>
          <w:lang w:bidi="en-US"/>
        </w:rPr>
        <w:t>porady</w:t>
      </w:r>
      <w:r w:rsidRPr="00435D9A">
        <w:rPr>
          <w:rFonts w:asciiTheme="minorHAnsi" w:hAnsiTheme="minorHAnsi" w:cs="Times New Roman CE"/>
          <w:b/>
          <w:bCs/>
          <w:color w:val="000000"/>
          <w:sz w:val="22"/>
          <w:szCs w:val="22"/>
          <w:lang w:bidi="en-US"/>
        </w:rPr>
        <w:t xml:space="preserve"> małoletnim</w:t>
      </w:r>
    </w:p>
    <w:p w14:paraId="4A7F5FB8" w14:textId="77777777" w:rsidR="00FB0BCB" w:rsidRPr="00435D9A" w:rsidRDefault="00FB0BCB" w:rsidP="00FB0BCB">
      <w:pPr>
        <w:pStyle w:val="Standard"/>
        <w:spacing w:line="276" w:lineRule="auto"/>
        <w:rPr>
          <w:rFonts w:asciiTheme="minorHAnsi" w:hAnsiTheme="minorHAnsi"/>
        </w:rPr>
      </w:pPr>
    </w:p>
    <w:p w14:paraId="1387E56C" w14:textId="520B751B" w:rsidR="00FB0BCB" w:rsidRPr="00435D9A" w:rsidRDefault="00C500D7" w:rsidP="00435D9A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hAnsiTheme="minorHAnsi" w:cs="Times New Roman"/>
          <w:color w:val="000000"/>
          <w:lang w:bidi="en-US"/>
        </w:rPr>
      </w:pPr>
      <w:r w:rsidRPr="00435D9A">
        <w:rPr>
          <w:rFonts w:asciiTheme="minorHAnsi" w:hAnsiTheme="minorHAnsi" w:cs="Times New Roman"/>
          <w:lang w:bidi="en-US"/>
        </w:rPr>
        <w:t xml:space="preserve">W </w:t>
      </w:r>
      <w:r w:rsidR="00435D9A">
        <w:rPr>
          <w:rFonts w:asciiTheme="minorHAnsi" w:hAnsiTheme="minorHAnsi" w:cs="Times New Roman"/>
          <w:lang w:bidi="en-US"/>
        </w:rPr>
        <w:t>Fundacja Wspólnie dla Sprawy</w:t>
      </w:r>
      <w:r w:rsidRPr="00435D9A">
        <w:rPr>
          <w:rFonts w:asciiTheme="minorHAnsi" w:hAnsiTheme="minorHAnsi" w:cs="Times New Roman"/>
          <w:lang w:bidi="en-US"/>
        </w:rPr>
        <w:t xml:space="preserve"> z</w:t>
      </w:r>
      <w:r w:rsidR="00FB0BCB" w:rsidRPr="00435D9A">
        <w:rPr>
          <w:rFonts w:asciiTheme="minorHAnsi" w:hAnsiTheme="minorHAnsi" w:cs="Times New Roman"/>
          <w:lang w:bidi="en-US"/>
        </w:rPr>
        <w:t xml:space="preserve">a proces rekrutacji pracowników dopuszczonych do udzielania małoletnim świadczeń zdrowotnych odpowiada </w:t>
      </w:r>
      <w:r w:rsidR="00867029" w:rsidRPr="00435D9A">
        <w:rPr>
          <w:rFonts w:asciiTheme="minorHAnsi" w:hAnsiTheme="minorHAnsi" w:cs="Times New Roman"/>
          <w:lang w:bidi="en-US"/>
        </w:rPr>
        <w:t>Emilia Kowalewska</w:t>
      </w:r>
      <w:r w:rsidR="00861846" w:rsidRPr="00435D9A">
        <w:rPr>
          <w:rFonts w:asciiTheme="minorHAnsi" w:hAnsiTheme="minorHAnsi" w:cs="Times New Roman"/>
          <w:lang w:bidi="en-US"/>
        </w:rPr>
        <w:t xml:space="preserve"> oraz </w:t>
      </w:r>
      <w:r w:rsidR="00435D9A">
        <w:rPr>
          <w:rFonts w:asciiTheme="minorHAnsi" w:hAnsiTheme="minorHAnsi" w:cs="Times New Roman"/>
          <w:lang w:bidi="en-US"/>
        </w:rPr>
        <w:t>Gracjana Płodzień</w:t>
      </w:r>
      <w:r w:rsidR="00861846" w:rsidRPr="00435D9A">
        <w:rPr>
          <w:rFonts w:asciiTheme="minorHAnsi" w:hAnsiTheme="minorHAnsi" w:cs="Times New Roman"/>
          <w:lang w:bidi="en-US"/>
        </w:rPr>
        <w:t>.</w:t>
      </w:r>
    </w:p>
    <w:p w14:paraId="5F790FF6" w14:textId="62D4F4ED" w:rsidR="00FB0BCB" w:rsidRPr="00435D9A" w:rsidRDefault="00FB0BCB" w:rsidP="00435D9A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hAnsiTheme="minorHAnsi" w:cs="Times New Roman"/>
          <w:color w:val="000000"/>
          <w:lang w:bidi="en-US"/>
        </w:rPr>
      </w:pPr>
      <w:r w:rsidRPr="00435D9A">
        <w:rPr>
          <w:rFonts w:asciiTheme="minorHAnsi" w:hAnsiTheme="minorHAnsi" w:cs="Times New Roman"/>
          <w:lang w:bidi="en-US"/>
        </w:rPr>
        <w:t>Każdy kandydat do pracy z małoletnimi niezależnie od rodzaju umowy (umowa o pracę, umowa cywilnoprawna, wolontariat, praktyka zawodowa, staż itp.) podlega weryfikacji w Rejestrze Sprawców Przestępstw na Tle Seksualnym.</w:t>
      </w:r>
    </w:p>
    <w:p w14:paraId="42664541" w14:textId="1EC522D5" w:rsidR="00FB0BCB" w:rsidRPr="00435D9A" w:rsidRDefault="00FB0BCB" w:rsidP="00435D9A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hAnsiTheme="minorHAnsi" w:cs="Times New Roman"/>
          <w:color w:val="000000"/>
          <w:lang w:bidi="en-US"/>
        </w:rPr>
      </w:pPr>
      <w:r w:rsidRPr="00435D9A">
        <w:rPr>
          <w:rFonts w:asciiTheme="minorHAnsi" w:hAnsiTheme="minorHAnsi" w:cs="Times New Roman"/>
          <w:lang w:bidi="en-US"/>
        </w:rPr>
        <w:t xml:space="preserve">Do weryfikacji w w/w Rejestrze potrzebne </w:t>
      </w:r>
      <w:r w:rsidR="00822308" w:rsidRPr="00435D9A">
        <w:rPr>
          <w:rFonts w:asciiTheme="minorHAnsi" w:hAnsiTheme="minorHAnsi" w:cs="Times New Roman"/>
          <w:lang w:bidi="en-US"/>
        </w:rPr>
        <w:t>są</w:t>
      </w:r>
      <w:r w:rsidRPr="00435D9A">
        <w:rPr>
          <w:rFonts w:asciiTheme="minorHAnsi" w:hAnsiTheme="minorHAnsi" w:cs="Times New Roman"/>
          <w:lang w:bidi="en-US"/>
        </w:rPr>
        <w:t xml:space="preserve"> dane: imię (imiona) i nazwisko, data urodzenia, dane kontaktowe.</w:t>
      </w:r>
    </w:p>
    <w:p w14:paraId="687BB63D" w14:textId="0BD60D17" w:rsidR="00FB0BCB" w:rsidRPr="00435D9A" w:rsidRDefault="00FB0BCB" w:rsidP="00435D9A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hAnsiTheme="minorHAnsi" w:cs="Times New Roman"/>
          <w:color w:val="000000"/>
          <w:lang w:bidi="en-US"/>
        </w:rPr>
      </w:pPr>
      <w:r w:rsidRPr="00435D9A">
        <w:rPr>
          <w:rFonts w:asciiTheme="minorHAnsi" w:hAnsiTheme="minorHAnsi" w:cs="Times New Roman"/>
          <w:lang w:bidi="en-US"/>
        </w:rPr>
        <w:t xml:space="preserve">Weryfikacja w Rejestrze musi odbyć się przed dopuszczeniem do </w:t>
      </w:r>
      <w:r w:rsidR="00822308" w:rsidRPr="00435D9A">
        <w:rPr>
          <w:rFonts w:asciiTheme="minorHAnsi" w:hAnsiTheme="minorHAnsi" w:cs="Times New Roman"/>
          <w:lang w:bidi="en-US"/>
        </w:rPr>
        <w:t>wykonywania obowiązków</w:t>
      </w:r>
      <w:r w:rsidRPr="00435D9A">
        <w:rPr>
          <w:rFonts w:asciiTheme="minorHAnsi" w:hAnsiTheme="minorHAnsi" w:cs="Times New Roman"/>
          <w:lang w:bidi="en-US"/>
        </w:rPr>
        <w:t xml:space="preserve"> i zleconych zadań.</w:t>
      </w:r>
    </w:p>
    <w:p w14:paraId="6D0B2404" w14:textId="2DC0D850" w:rsidR="00FB0BCB" w:rsidRPr="00435D9A" w:rsidRDefault="00FB0BCB" w:rsidP="00435D9A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hAnsiTheme="minorHAnsi" w:cs="Times New Roman"/>
          <w:color w:val="000000"/>
          <w:lang w:bidi="en-US"/>
        </w:rPr>
      </w:pPr>
      <w:r w:rsidRPr="00435D9A">
        <w:rPr>
          <w:rFonts w:asciiTheme="minorHAnsi" w:hAnsiTheme="minorHAnsi" w:cs="Times New Roman"/>
          <w:lang w:bidi="en-US"/>
        </w:rPr>
        <w:t>Wydruk z Rejestru przechowywany jest w aktach osobowych pracownika lub w analogicznej dokumentacji dotyczącej osoby pracującej na podstawie umowy cywilnoprawnej/ wolontariusza/ praktykanta/ stażysty.</w:t>
      </w:r>
    </w:p>
    <w:p w14:paraId="5F718FD5" w14:textId="5A374E4D" w:rsidR="00FB0BCB" w:rsidRPr="00435D9A" w:rsidRDefault="00FB0BCB" w:rsidP="00435D9A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hAnsiTheme="minorHAnsi" w:cs="Times New Roman"/>
          <w:color w:val="000000"/>
          <w:lang w:bidi="en-US"/>
        </w:rPr>
      </w:pPr>
      <w:r w:rsidRPr="00435D9A">
        <w:rPr>
          <w:rFonts w:asciiTheme="minorHAnsi" w:hAnsiTheme="minorHAnsi" w:cs="Times New Roman"/>
          <w:lang w:bidi="en-US"/>
        </w:rPr>
        <w:t>Kandydat do pracy z małoletnimi ma obowiązek dostarczyć informację z Krajowego Rejestru Karnego o niekaralności w zakresie przestępstw określonych w rozdziale XIX i XXV Kodeksu karnego, w art. 189a i art. 207 Kodeksu karnego oraz w ustawie z dnia 29 lipca 2005 r.</w:t>
      </w:r>
      <w:r w:rsidR="00F462E8" w:rsidRPr="00435D9A">
        <w:rPr>
          <w:rFonts w:asciiTheme="minorHAnsi" w:hAnsiTheme="minorHAnsi" w:cs="Times New Roman"/>
          <w:lang w:bidi="en-US"/>
        </w:rPr>
        <w:t xml:space="preserve"> </w:t>
      </w:r>
      <w:r w:rsidRPr="00435D9A">
        <w:rPr>
          <w:rFonts w:asciiTheme="minorHAnsi" w:hAnsiTheme="minorHAnsi" w:cs="Times New Roman"/>
          <w:lang w:bidi="en-US"/>
        </w:rPr>
        <w:t>o przeciwdziałaniu narkomanii lub za odpowiadające tym przestępstwom czyny zabronione określone w przepisach prawa.</w:t>
      </w:r>
    </w:p>
    <w:p w14:paraId="22A7CB40" w14:textId="16C3C6A1" w:rsidR="00FB0BCB" w:rsidRPr="00435D9A" w:rsidRDefault="00FB0BCB" w:rsidP="00435D9A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hAnsiTheme="minorHAnsi" w:cs="Times New Roman"/>
          <w:color w:val="000000"/>
          <w:lang w:bidi="en-US"/>
        </w:rPr>
      </w:pPr>
      <w:r w:rsidRPr="00435D9A">
        <w:rPr>
          <w:rFonts w:asciiTheme="minorHAnsi" w:hAnsiTheme="minorHAnsi" w:cs="Times New Roman"/>
          <w:lang w:bidi="en-US"/>
        </w:rPr>
        <w:t xml:space="preserve">Jeżeli osoba posiada obywatelstwo inne niż polskie wówczas przedkłada informacje z rejestru karnego państwa obywatelstwa uzyskiwaną do celów działalności zawodowej lub </w:t>
      </w:r>
      <w:r w:rsidR="00031A48" w:rsidRPr="00435D9A">
        <w:rPr>
          <w:rFonts w:asciiTheme="minorHAnsi" w:hAnsiTheme="minorHAnsi" w:cs="Times New Roman"/>
          <w:lang w:bidi="en-US"/>
        </w:rPr>
        <w:t>wolontariacie</w:t>
      </w:r>
      <w:r w:rsidRPr="00435D9A">
        <w:rPr>
          <w:rFonts w:asciiTheme="minorHAnsi" w:hAnsiTheme="minorHAnsi" w:cs="Times New Roman"/>
          <w:lang w:bidi="en-US"/>
        </w:rPr>
        <w:t xml:space="preserve"> związanej z kontaktami z dziećmi, bądź informację z rejestru karnego, jeżeli prawo tego państwa nie przewiduje wydawania informacji dla w/w celów.</w:t>
      </w:r>
    </w:p>
    <w:p w14:paraId="1A2D2D2B" w14:textId="6FA7BC1E" w:rsidR="00FB0BCB" w:rsidRPr="00435D9A" w:rsidRDefault="00FB0BCB" w:rsidP="00435D9A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hAnsiTheme="minorHAnsi" w:cs="Times New Roman"/>
        </w:rPr>
      </w:pPr>
      <w:r w:rsidRPr="00435D9A">
        <w:rPr>
          <w:rFonts w:asciiTheme="minorHAnsi" w:hAnsiTheme="minorHAnsi" w:cs="Times New Roman"/>
        </w:rPr>
        <w:t xml:space="preserve">Jeżeli prawo państwa, z którego ma być przedłożona informacja o niekaralności nie przewiduje wydawania takiej informacji lub nie prowadzi rejestru karnego, wówczas kandydat składa pod rygorem odpowiedzialności karnej oświadczenie o tym fakcie według </w:t>
      </w:r>
      <w:r w:rsidRPr="00435D9A">
        <w:rPr>
          <w:rFonts w:asciiTheme="minorHAnsi" w:hAnsiTheme="minorHAnsi" w:cs="Times New Roman"/>
          <w:b/>
          <w:bCs/>
        </w:rPr>
        <w:t>wzoru nr 1.</w:t>
      </w:r>
    </w:p>
    <w:p w14:paraId="522A9912" w14:textId="10E8BC7E" w:rsidR="00FB0BCB" w:rsidRPr="00435D9A" w:rsidRDefault="00FB0BCB" w:rsidP="00435D9A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hAnsiTheme="minorHAnsi" w:cs="Times New Roman"/>
          <w:b/>
          <w:bCs/>
        </w:rPr>
      </w:pPr>
      <w:r w:rsidRPr="00435D9A">
        <w:rPr>
          <w:rFonts w:asciiTheme="minorHAnsi" w:hAnsiTheme="minorHAnsi" w:cs="Times New Roman"/>
        </w:rPr>
        <w:t xml:space="preserve">W przypadku niemożliwości przedstawienia informacji o niekaralności, kandydat zobowiązany jest do złożenia oświadczenia o niekaralności oraz toczących się postępowaniach przygotowawczych, sądowych i dyscyplinarnych według </w:t>
      </w:r>
      <w:r w:rsidRPr="00435D9A">
        <w:rPr>
          <w:rFonts w:asciiTheme="minorHAnsi" w:hAnsiTheme="minorHAnsi" w:cs="Times New Roman"/>
          <w:b/>
          <w:bCs/>
        </w:rPr>
        <w:t>wzoru nr 2.</w:t>
      </w:r>
    </w:p>
    <w:p w14:paraId="130A853A" w14:textId="77777777" w:rsidR="00822308" w:rsidRPr="00435D9A" w:rsidRDefault="00822308" w:rsidP="00822308">
      <w:pPr>
        <w:pStyle w:val="Standard"/>
        <w:spacing w:line="276" w:lineRule="auto"/>
        <w:jc w:val="both"/>
        <w:rPr>
          <w:rFonts w:asciiTheme="minorHAnsi" w:hAnsiTheme="minorHAnsi" w:cs="Times New Roman"/>
          <w:b/>
          <w:bCs/>
        </w:rPr>
      </w:pPr>
    </w:p>
    <w:p w14:paraId="12F2F95C" w14:textId="77777777" w:rsidR="00822308" w:rsidRPr="00435D9A" w:rsidRDefault="00822308" w:rsidP="00822308">
      <w:pPr>
        <w:pStyle w:val="Standard"/>
        <w:spacing w:line="276" w:lineRule="auto"/>
        <w:jc w:val="both"/>
        <w:rPr>
          <w:rFonts w:asciiTheme="minorHAnsi" w:hAnsiTheme="minorHAnsi" w:cs="Times New Roman"/>
          <w:b/>
          <w:bCs/>
        </w:rPr>
      </w:pPr>
    </w:p>
    <w:p w14:paraId="6D2406F7" w14:textId="77777777" w:rsidR="00822308" w:rsidRPr="00435D9A" w:rsidRDefault="00822308" w:rsidP="00FB0BCB">
      <w:pPr>
        <w:pStyle w:val="Standard"/>
        <w:jc w:val="both"/>
        <w:rPr>
          <w:rFonts w:asciiTheme="minorHAnsi" w:hAnsiTheme="minorHAnsi" w:cs="Times New Roman"/>
          <w:b/>
          <w:bCs/>
        </w:rPr>
      </w:pPr>
    </w:p>
    <w:p w14:paraId="28909D18" w14:textId="77777777" w:rsidR="00822308" w:rsidRPr="00435D9A" w:rsidRDefault="00822308" w:rsidP="00FB0BCB">
      <w:pPr>
        <w:pStyle w:val="Standard"/>
        <w:jc w:val="both"/>
        <w:rPr>
          <w:rFonts w:asciiTheme="minorHAnsi" w:hAnsiTheme="minorHAnsi" w:cs="Times New Roman"/>
          <w:b/>
          <w:bCs/>
        </w:rPr>
      </w:pPr>
    </w:p>
    <w:p w14:paraId="21620FCA" w14:textId="77777777" w:rsidR="00822308" w:rsidRPr="00435D9A" w:rsidRDefault="00822308" w:rsidP="00FB0BCB">
      <w:pPr>
        <w:pStyle w:val="Standard"/>
        <w:jc w:val="both"/>
        <w:rPr>
          <w:rFonts w:asciiTheme="minorHAnsi" w:hAnsiTheme="minorHAnsi" w:cs="Times New Roman"/>
          <w:b/>
          <w:bCs/>
        </w:rPr>
      </w:pPr>
    </w:p>
    <w:p w14:paraId="26688B92" w14:textId="77777777" w:rsidR="00822308" w:rsidRPr="00435D9A" w:rsidRDefault="00822308" w:rsidP="00FB0BCB">
      <w:pPr>
        <w:pStyle w:val="Standard"/>
        <w:jc w:val="both"/>
        <w:rPr>
          <w:rFonts w:asciiTheme="minorHAnsi" w:hAnsiTheme="minorHAnsi" w:cs="Times New Roman"/>
          <w:b/>
          <w:bCs/>
        </w:rPr>
      </w:pPr>
    </w:p>
    <w:p w14:paraId="2700023C" w14:textId="77777777" w:rsidR="00822308" w:rsidRPr="00435D9A" w:rsidRDefault="00822308" w:rsidP="00FB0BCB">
      <w:pPr>
        <w:pStyle w:val="Standard"/>
        <w:jc w:val="both"/>
        <w:rPr>
          <w:rFonts w:asciiTheme="minorHAnsi" w:hAnsiTheme="minorHAnsi" w:cs="Times New Roman"/>
          <w:b/>
          <w:bCs/>
        </w:rPr>
      </w:pPr>
    </w:p>
    <w:p w14:paraId="4D015CD4" w14:textId="77777777" w:rsidR="00822308" w:rsidRPr="00435D9A" w:rsidRDefault="00822308" w:rsidP="00FB0BCB">
      <w:pPr>
        <w:pStyle w:val="Standard"/>
        <w:jc w:val="both"/>
        <w:rPr>
          <w:rFonts w:asciiTheme="minorHAnsi" w:hAnsiTheme="minorHAnsi" w:cs="Times New Roman"/>
          <w:b/>
          <w:bCs/>
        </w:rPr>
      </w:pPr>
    </w:p>
    <w:p w14:paraId="352D6139" w14:textId="77777777" w:rsidR="00822308" w:rsidRPr="00435D9A" w:rsidRDefault="00822308" w:rsidP="00FB0BCB">
      <w:pPr>
        <w:pStyle w:val="Standard"/>
        <w:jc w:val="both"/>
        <w:rPr>
          <w:rFonts w:asciiTheme="minorHAnsi" w:hAnsiTheme="minorHAnsi" w:cs="Times New Roman"/>
          <w:b/>
          <w:bCs/>
        </w:rPr>
      </w:pPr>
    </w:p>
    <w:p w14:paraId="3D06402A" w14:textId="77777777" w:rsidR="00822308" w:rsidRPr="00435D9A" w:rsidRDefault="00822308" w:rsidP="00FB0BCB">
      <w:pPr>
        <w:pStyle w:val="Standard"/>
        <w:jc w:val="both"/>
        <w:rPr>
          <w:rFonts w:asciiTheme="minorHAnsi" w:hAnsiTheme="minorHAnsi" w:cs="Times New Roman"/>
          <w:b/>
          <w:bCs/>
        </w:rPr>
      </w:pPr>
    </w:p>
    <w:p w14:paraId="473F2832" w14:textId="77777777" w:rsidR="00FB0BCB" w:rsidRDefault="00FB0BCB" w:rsidP="001F3BD9">
      <w:pPr>
        <w:pStyle w:val="Standard"/>
        <w:rPr>
          <w:rFonts w:asciiTheme="minorHAnsi" w:hAnsiTheme="minorHAnsi" w:cs="Times New Roman"/>
          <w:b/>
          <w:bCs/>
        </w:rPr>
      </w:pPr>
    </w:p>
    <w:p w14:paraId="7173D8FF" w14:textId="77777777" w:rsidR="00526C2B" w:rsidRPr="00435D9A" w:rsidRDefault="00526C2B" w:rsidP="001F3BD9">
      <w:pPr>
        <w:pStyle w:val="Standard"/>
        <w:rPr>
          <w:rFonts w:asciiTheme="minorHAnsi" w:hAnsiTheme="minorHAnsi" w:cs="Times New Roman CE"/>
          <w:b/>
          <w:bCs/>
          <w:sz w:val="22"/>
          <w:szCs w:val="22"/>
        </w:rPr>
      </w:pPr>
    </w:p>
    <w:p w14:paraId="5CF5EC24" w14:textId="77777777" w:rsidR="00FB0BCB" w:rsidRPr="00435D9A" w:rsidRDefault="00FB0BCB" w:rsidP="00FB0BCB">
      <w:pPr>
        <w:pStyle w:val="Standard"/>
        <w:ind w:left="360"/>
        <w:jc w:val="right"/>
        <w:rPr>
          <w:rFonts w:asciiTheme="minorHAnsi" w:hAnsiTheme="minorHAnsi" w:cs="Times New Roman CE"/>
          <w:b/>
          <w:bCs/>
          <w:i/>
          <w:iCs/>
          <w:sz w:val="16"/>
          <w:szCs w:val="16"/>
        </w:rPr>
      </w:pPr>
      <w:r w:rsidRPr="00435D9A">
        <w:rPr>
          <w:rFonts w:asciiTheme="minorHAnsi" w:hAnsiTheme="minorHAnsi" w:cs="Times New Roman CE"/>
          <w:b/>
          <w:bCs/>
          <w:i/>
          <w:iCs/>
          <w:sz w:val="16"/>
          <w:szCs w:val="16"/>
        </w:rPr>
        <w:lastRenderedPageBreak/>
        <w:t>wzór nr 1.</w:t>
      </w:r>
    </w:p>
    <w:p w14:paraId="61710315" w14:textId="77777777" w:rsidR="00FB0BCB" w:rsidRPr="00435D9A" w:rsidRDefault="00FB0BCB" w:rsidP="00FB0BCB">
      <w:pPr>
        <w:pStyle w:val="Standard"/>
        <w:ind w:left="360"/>
        <w:jc w:val="center"/>
        <w:rPr>
          <w:rFonts w:asciiTheme="minorHAnsi" w:hAnsiTheme="minorHAnsi" w:cs="Times New Roman CE"/>
          <w:b/>
          <w:bCs/>
          <w:sz w:val="22"/>
          <w:szCs w:val="22"/>
        </w:rPr>
      </w:pPr>
      <w:r w:rsidRPr="00435D9A">
        <w:rPr>
          <w:rFonts w:asciiTheme="minorHAnsi" w:hAnsiTheme="minorHAnsi" w:cs="Times New Roman CE"/>
          <w:b/>
          <w:bCs/>
          <w:sz w:val="22"/>
          <w:szCs w:val="22"/>
        </w:rPr>
        <w:t>Oświadczenie o niekaralności</w:t>
      </w:r>
    </w:p>
    <w:p w14:paraId="47902CF2" w14:textId="77777777" w:rsidR="00FB0BCB" w:rsidRPr="00435D9A" w:rsidRDefault="00FB0BCB" w:rsidP="00FB0BCB">
      <w:pPr>
        <w:pStyle w:val="Standard"/>
        <w:spacing w:line="276" w:lineRule="auto"/>
        <w:ind w:left="360"/>
        <w:jc w:val="center"/>
        <w:rPr>
          <w:rFonts w:asciiTheme="minorHAnsi" w:hAnsiTheme="minorHAnsi" w:cs="Tahoma"/>
          <w:color w:val="000000"/>
          <w:lang w:bidi="en-US"/>
        </w:rPr>
      </w:pPr>
      <w:r w:rsidRPr="00435D9A">
        <w:rPr>
          <w:rFonts w:asciiTheme="minorHAnsi" w:hAnsiTheme="minorHAnsi" w:cs="Times New Roman CE"/>
          <w:b/>
          <w:bCs/>
          <w:sz w:val="22"/>
          <w:szCs w:val="22"/>
          <w:lang w:bidi="en-US"/>
        </w:rPr>
        <w:t>osoby posiadającej obywatelstwo inne niż polskie</w:t>
      </w:r>
    </w:p>
    <w:p w14:paraId="01192479" w14:textId="77777777" w:rsidR="00FB0BCB" w:rsidRPr="00435D9A" w:rsidRDefault="00FB0BCB" w:rsidP="00FB0BCB">
      <w:pPr>
        <w:pStyle w:val="Standard"/>
        <w:ind w:left="360"/>
        <w:jc w:val="right"/>
        <w:rPr>
          <w:rFonts w:asciiTheme="minorHAnsi" w:hAnsiTheme="minorHAnsi"/>
          <w:sz w:val="22"/>
          <w:szCs w:val="22"/>
        </w:rPr>
      </w:pPr>
      <w:r w:rsidRPr="00435D9A">
        <w:rPr>
          <w:rFonts w:asciiTheme="minorHAnsi" w:hAnsiTheme="minorHAnsi"/>
          <w:sz w:val="22"/>
          <w:szCs w:val="22"/>
        </w:rPr>
        <w:t>dn. ......................, ......................</w:t>
      </w:r>
      <w:r w:rsidRPr="00435D9A">
        <w:rPr>
          <w:rFonts w:asciiTheme="minorHAnsi" w:hAnsiTheme="minorHAnsi"/>
          <w:i/>
          <w:iCs/>
          <w:sz w:val="22"/>
          <w:szCs w:val="22"/>
        </w:rPr>
        <w:t xml:space="preserve"> (miejsce)</w:t>
      </w:r>
    </w:p>
    <w:p w14:paraId="3C98E04B" w14:textId="77777777" w:rsidR="00FB0BCB" w:rsidRPr="00435D9A" w:rsidRDefault="00FB0BCB" w:rsidP="00FB0BCB">
      <w:pPr>
        <w:pStyle w:val="Standard"/>
        <w:ind w:left="360"/>
        <w:jc w:val="right"/>
        <w:rPr>
          <w:rFonts w:asciiTheme="minorHAnsi" w:hAnsiTheme="minorHAnsi"/>
          <w:i/>
          <w:iCs/>
          <w:sz w:val="22"/>
          <w:szCs w:val="22"/>
        </w:rPr>
      </w:pPr>
    </w:p>
    <w:p w14:paraId="4FE168C6" w14:textId="77777777" w:rsidR="00FB0BCB" w:rsidRPr="00435D9A" w:rsidRDefault="00FB0BCB" w:rsidP="00FB0BCB">
      <w:pPr>
        <w:pStyle w:val="Standard"/>
        <w:ind w:left="-284"/>
        <w:jc w:val="both"/>
        <w:rPr>
          <w:rFonts w:asciiTheme="minorHAnsi" w:hAnsiTheme="minorHAnsi"/>
          <w:sz w:val="22"/>
          <w:szCs w:val="22"/>
        </w:rPr>
      </w:pPr>
      <w:r w:rsidRPr="00435D9A">
        <w:rPr>
          <w:rFonts w:asciiTheme="minorHAnsi" w:hAnsiTheme="minorHAnsi"/>
          <w:sz w:val="22"/>
          <w:szCs w:val="22"/>
        </w:rPr>
        <w:t xml:space="preserve">Ja, ................................................................................................................... </w:t>
      </w:r>
      <w:r w:rsidRPr="00435D9A">
        <w:rPr>
          <w:rFonts w:asciiTheme="minorHAnsi" w:hAnsiTheme="minorHAnsi" w:cs="Times New Roman CE"/>
          <w:i/>
          <w:iCs/>
          <w:sz w:val="22"/>
          <w:szCs w:val="22"/>
        </w:rPr>
        <w:t>(imię i nazwisko)</w:t>
      </w:r>
      <w:r w:rsidRPr="00435D9A">
        <w:rPr>
          <w:rFonts w:asciiTheme="minorHAnsi" w:hAnsiTheme="minorHAnsi"/>
          <w:sz w:val="22"/>
          <w:szCs w:val="22"/>
        </w:rPr>
        <w:t xml:space="preserve">, PESEL </w:t>
      </w:r>
      <w:r w:rsidRPr="00435D9A">
        <w:rPr>
          <w:rFonts w:asciiTheme="minorHAnsi" w:hAnsiTheme="minorHAnsi"/>
          <w:i/>
          <w:iCs/>
          <w:sz w:val="22"/>
          <w:szCs w:val="22"/>
        </w:rPr>
        <w:t>(lub inny nr dokumentu w przypadku braku nadanego PESEL)</w:t>
      </w:r>
      <w:r w:rsidRPr="00435D9A">
        <w:rPr>
          <w:rFonts w:asciiTheme="minorHAnsi" w:hAnsiTheme="minorHAnsi"/>
          <w:sz w:val="22"/>
          <w:szCs w:val="22"/>
        </w:rPr>
        <w:t xml:space="preserve"> ......................................</w:t>
      </w:r>
      <w:r w:rsidRPr="00435D9A">
        <w:rPr>
          <w:rFonts w:asciiTheme="minorHAnsi" w:hAnsiTheme="minorHAnsi" w:cs="Times New Roman CE"/>
          <w:sz w:val="22"/>
          <w:szCs w:val="22"/>
        </w:rPr>
        <w:t xml:space="preserve"> oświadczam, że w państwie </w:t>
      </w:r>
      <w:r w:rsidRPr="00435D9A">
        <w:rPr>
          <w:rFonts w:asciiTheme="minorHAnsi" w:hAnsiTheme="minorHAnsi"/>
          <w:sz w:val="22"/>
          <w:szCs w:val="22"/>
        </w:rPr>
        <w:t xml:space="preserve">...................................... </w:t>
      </w:r>
      <w:r w:rsidRPr="00435D9A">
        <w:rPr>
          <w:rFonts w:asciiTheme="minorHAnsi" w:hAnsiTheme="minorHAnsi" w:cs="Times New Roman CE"/>
          <w:i/>
          <w:iCs/>
          <w:sz w:val="22"/>
          <w:szCs w:val="22"/>
        </w:rPr>
        <w:t>(wpisz nazwę)</w:t>
      </w:r>
      <w:r w:rsidRPr="00435D9A">
        <w:rPr>
          <w:rFonts w:asciiTheme="minorHAnsi" w:hAnsiTheme="minorHAnsi" w:cs="Times New Roman CE"/>
          <w:sz w:val="22"/>
          <w:szCs w:val="22"/>
        </w:rPr>
        <w:t xml:space="preserve"> nie jest prowadzony rejestr karny/nie wydaje się informacji z rejestru karnego </w:t>
      </w:r>
      <w:r w:rsidRPr="00435D9A">
        <w:rPr>
          <w:rFonts w:asciiTheme="minorHAnsi" w:hAnsiTheme="minorHAnsi" w:cs="Times New Roman CE"/>
          <w:i/>
          <w:iCs/>
          <w:sz w:val="22"/>
          <w:szCs w:val="22"/>
        </w:rPr>
        <w:t>(odpowiednie wykreśl)</w:t>
      </w:r>
      <w:r w:rsidRPr="00435D9A">
        <w:rPr>
          <w:rFonts w:asciiTheme="minorHAnsi" w:hAnsiTheme="minorHAnsi"/>
          <w:sz w:val="22"/>
          <w:szCs w:val="22"/>
        </w:rPr>
        <w:t>.</w:t>
      </w:r>
    </w:p>
    <w:p w14:paraId="157D5CD5" w14:textId="77777777" w:rsidR="00FB0BCB" w:rsidRPr="00435D9A" w:rsidRDefault="00FB0BCB" w:rsidP="00FB0BCB">
      <w:pPr>
        <w:pStyle w:val="Standard"/>
        <w:ind w:left="-284"/>
        <w:jc w:val="both"/>
        <w:rPr>
          <w:rFonts w:asciiTheme="minorHAnsi" w:hAnsiTheme="minorHAnsi" w:cs="Times New Roman CE"/>
          <w:sz w:val="22"/>
          <w:szCs w:val="22"/>
        </w:rPr>
      </w:pPr>
      <w:r w:rsidRPr="00435D9A">
        <w:rPr>
          <w:rFonts w:asciiTheme="minorHAnsi" w:hAnsiTheme="minorHAnsi" w:cs="Times New Roman CE"/>
          <w:sz w:val="22"/>
          <w:szCs w:val="22"/>
        </w:rPr>
        <w:t>Oświadczam, że nie byłam/em prawomocnie skazana/y w państwie ...........</w:t>
      </w:r>
      <w:r w:rsidRPr="00435D9A">
        <w:rPr>
          <w:rFonts w:asciiTheme="minorHAnsi" w:hAnsiTheme="minorHAnsi"/>
          <w:sz w:val="22"/>
          <w:szCs w:val="22"/>
        </w:rPr>
        <w:t xml:space="preserve">............................ </w:t>
      </w:r>
      <w:r w:rsidRPr="00435D9A">
        <w:rPr>
          <w:rFonts w:asciiTheme="minorHAnsi" w:hAnsiTheme="minorHAnsi" w:cs="Times New Roman CE"/>
          <w:i/>
          <w:iCs/>
          <w:sz w:val="22"/>
          <w:szCs w:val="22"/>
        </w:rPr>
        <w:t>(wpisz nazwę)</w:t>
      </w:r>
      <w:r w:rsidRPr="00435D9A">
        <w:rPr>
          <w:rFonts w:asciiTheme="minorHAnsi" w:hAnsiTheme="minorHAnsi" w:cs="Times New Roman CE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o przeciwdziałaniu narkomanii oraz nie wydano wobec mnie innego orzeczenia, w którym stwierdzono, 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edukacją. Jestem świadomy/a odpowiedzialności karnej za złożenie fałszywego oświadczenia.</w:t>
      </w:r>
    </w:p>
    <w:p w14:paraId="7F98858E" w14:textId="77777777" w:rsidR="00FF0744" w:rsidRPr="00435D9A" w:rsidRDefault="00FF0744" w:rsidP="00FB0BCB">
      <w:pPr>
        <w:pStyle w:val="Standard"/>
        <w:ind w:left="-284"/>
        <w:jc w:val="both"/>
        <w:rPr>
          <w:rFonts w:asciiTheme="minorHAnsi" w:hAnsiTheme="minorHAnsi"/>
          <w:sz w:val="22"/>
          <w:szCs w:val="22"/>
        </w:rPr>
      </w:pPr>
    </w:p>
    <w:p w14:paraId="2BE53193" w14:textId="64C0E7B6" w:rsidR="00FB0BCB" w:rsidRPr="00435D9A" w:rsidRDefault="00FB0BCB" w:rsidP="006C4510">
      <w:pPr>
        <w:pStyle w:val="Standard"/>
        <w:ind w:left="-284"/>
        <w:jc w:val="both"/>
        <w:rPr>
          <w:rFonts w:asciiTheme="minorHAnsi" w:hAnsiTheme="minorHAnsi" w:cs="Times New Roman CE"/>
          <w:sz w:val="20"/>
          <w:szCs w:val="20"/>
        </w:rPr>
      </w:pPr>
      <w:r w:rsidRPr="00435D9A">
        <w:rPr>
          <w:rFonts w:asciiTheme="minorHAnsi" w:hAnsiTheme="minorHAnsi" w:cs="Times New Roman CE"/>
          <w:sz w:val="20"/>
          <w:szCs w:val="20"/>
        </w:rPr>
        <w:tab/>
      </w:r>
      <w:r w:rsidRPr="00435D9A">
        <w:rPr>
          <w:rFonts w:asciiTheme="minorHAnsi" w:hAnsiTheme="minorHAnsi" w:cs="Times New Roman CE"/>
          <w:sz w:val="20"/>
          <w:szCs w:val="20"/>
        </w:rPr>
        <w:tab/>
      </w:r>
      <w:r w:rsidRPr="00435D9A">
        <w:rPr>
          <w:rFonts w:asciiTheme="minorHAnsi" w:hAnsiTheme="minorHAnsi" w:cs="Times New Roman CE"/>
          <w:sz w:val="20"/>
          <w:szCs w:val="20"/>
        </w:rPr>
        <w:tab/>
      </w:r>
      <w:r w:rsidRPr="00435D9A">
        <w:rPr>
          <w:rFonts w:asciiTheme="minorHAnsi" w:hAnsiTheme="minorHAnsi" w:cs="Times New Roman CE"/>
          <w:sz w:val="20"/>
          <w:szCs w:val="20"/>
        </w:rPr>
        <w:tab/>
      </w:r>
      <w:r w:rsidRPr="00435D9A">
        <w:rPr>
          <w:rFonts w:asciiTheme="minorHAnsi" w:hAnsiTheme="minorHAnsi" w:cs="Times New Roman CE"/>
          <w:sz w:val="20"/>
          <w:szCs w:val="20"/>
        </w:rPr>
        <w:tab/>
      </w:r>
      <w:r w:rsidRPr="00435D9A">
        <w:rPr>
          <w:rFonts w:asciiTheme="minorHAnsi" w:hAnsiTheme="minorHAnsi" w:cs="Times New Roman CE"/>
          <w:sz w:val="20"/>
          <w:szCs w:val="20"/>
        </w:rPr>
        <w:tab/>
      </w:r>
      <w:r w:rsidRPr="00435D9A">
        <w:rPr>
          <w:rFonts w:asciiTheme="minorHAnsi" w:hAnsiTheme="minorHAnsi" w:cs="Times New Roman CE"/>
          <w:sz w:val="20"/>
          <w:szCs w:val="20"/>
        </w:rPr>
        <w:tab/>
      </w:r>
      <w:r w:rsidRPr="00435D9A">
        <w:rPr>
          <w:rFonts w:asciiTheme="minorHAnsi" w:hAnsiTheme="minorHAnsi" w:cs="Times New Roman CE"/>
          <w:sz w:val="20"/>
          <w:szCs w:val="20"/>
        </w:rPr>
        <w:tab/>
      </w:r>
      <w:r w:rsidRPr="00435D9A">
        <w:rPr>
          <w:rFonts w:asciiTheme="minorHAnsi" w:hAnsiTheme="minorHAnsi" w:cs="Times New Roman CE"/>
          <w:sz w:val="20"/>
          <w:szCs w:val="20"/>
        </w:rPr>
        <w:tab/>
      </w:r>
      <w:r w:rsidRPr="00435D9A">
        <w:rPr>
          <w:rFonts w:asciiTheme="minorHAnsi" w:hAnsiTheme="minorHAnsi" w:cs="Times New Roman CE"/>
          <w:sz w:val="20"/>
          <w:szCs w:val="20"/>
        </w:rPr>
        <w:tab/>
      </w:r>
    </w:p>
    <w:p w14:paraId="12ABA135" w14:textId="77777777" w:rsidR="00FB0BCB" w:rsidRPr="00435D9A" w:rsidRDefault="00FB0BCB" w:rsidP="00FB0BCB">
      <w:pPr>
        <w:pStyle w:val="Standard"/>
        <w:ind w:left="-284"/>
        <w:jc w:val="both"/>
        <w:rPr>
          <w:rFonts w:asciiTheme="minorHAnsi" w:hAnsiTheme="minorHAnsi" w:cs="Times New Roman CE"/>
          <w:sz w:val="20"/>
          <w:szCs w:val="20"/>
        </w:rPr>
      </w:pPr>
    </w:p>
    <w:p w14:paraId="5D5428B2" w14:textId="46436D9B" w:rsidR="00FB0BCB" w:rsidRPr="00435D9A" w:rsidRDefault="006C4510" w:rsidP="006C4510">
      <w:pPr>
        <w:pStyle w:val="Standard"/>
        <w:ind w:left="-284"/>
        <w:jc w:val="both"/>
        <w:rPr>
          <w:rFonts w:asciiTheme="minorHAnsi" w:hAnsiTheme="minorHAnsi" w:cs="Times New Roman CE"/>
          <w:sz w:val="20"/>
          <w:szCs w:val="20"/>
        </w:rPr>
      </w:pPr>
      <w:r w:rsidRPr="00435D9A">
        <w:rPr>
          <w:rFonts w:asciiTheme="minorHAnsi" w:hAnsiTheme="minorHAnsi" w:cs="Times New Roman CE"/>
          <w:sz w:val="20"/>
          <w:szCs w:val="20"/>
        </w:rPr>
        <w:t xml:space="preserve">         …………………………….                                                                               </w:t>
      </w:r>
      <w:r w:rsidR="00FB0BCB" w:rsidRPr="00435D9A">
        <w:rPr>
          <w:rFonts w:asciiTheme="minorHAnsi" w:hAnsiTheme="minorHAnsi" w:cs="Times New Roman CE"/>
          <w:sz w:val="20"/>
          <w:szCs w:val="20"/>
        </w:rPr>
        <w:t>…………………………….</w:t>
      </w:r>
    </w:p>
    <w:p w14:paraId="00AA2895" w14:textId="2B307AD0" w:rsidR="00FB0BCB" w:rsidRPr="00435D9A" w:rsidRDefault="00FB0BCB" w:rsidP="00FB0BCB">
      <w:pPr>
        <w:pStyle w:val="Standard"/>
        <w:ind w:left="-284"/>
        <w:jc w:val="both"/>
        <w:rPr>
          <w:rFonts w:asciiTheme="minorHAnsi" w:hAnsiTheme="minorHAnsi" w:cs="Times New Roman CE"/>
          <w:sz w:val="20"/>
          <w:szCs w:val="20"/>
        </w:rPr>
      </w:pPr>
      <w:r w:rsidRPr="00435D9A">
        <w:rPr>
          <w:rFonts w:asciiTheme="minorHAnsi" w:hAnsiTheme="minorHAnsi" w:cs="Times New Roman CE"/>
          <w:sz w:val="20"/>
          <w:szCs w:val="20"/>
        </w:rPr>
        <w:tab/>
      </w:r>
      <w:r w:rsidRPr="00435D9A">
        <w:rPr>
          <w:rFonts w:asciiTheme="minorHAnsi" w:hAnsiTheme="minorHAnsi" w:cs="Times New Roman CE"/>
          <w:sz w:val="20"/>
          <w:szCs w:val="20"/>
        </w:rPr>
        <w:tab/>
      </w:r>
      <w:r w:rsidR="006C4510" w:rsidRPr="00435D9A">
        <w:rPr>
          <w:rFonts w:asciiTheme="minorHAnsi" w:hAnsiTheme="minorHAnsi" w:cs="Times New Roman CE"/>
          <w:sz w:val="20"/>
          <w:szCs w:val="20"/>
        </w:rPr>
        <w:t>(data)</w:t>
      </w:r>
      <w:r w:rsidRPr="00435D9A">
        <w:rPr>
          <w:rFonts w:asciiTheme="minorHAnsi" w:hAnsiTheme="minorHAnsi" w:cs="Times New Roman CE"/>
          <w:sz w:val="20"/>
          <w:szCs w:val="20"/>
        </w:rPr>
        <w:tab/>
      </w:r>
      <w:r w:rsidRPr="00435D9A">
        <w:rPr>
          <w:rFonts w:asciiTheme="minorHAnsi" w:hAnsiTheme="minorHAnsi" w:cs="Times New Roman CE"/>
          <w:sz w:val="20"/>
          <w:szCs w:val="20"/>
        </w:rPr>
        <w:tab/>
      </w:r>
      <w:r w:rsidRPr="00435D9A">
        <w:rPr>
          <w:rFonts w:asciiTheme="minorHAnsi" w:hAnsiTheme="minorHAnsi" w:cs="Times New Roman CE"/>
          <w:sz w:val="20"/>
          <w:szCs w:val="20"/>
        </w:rPr>
        <w:tab/>
      </w:r>
      <w:r w:rsidRPr="00435D9A">
        <w:rPr>
          <w:rFonts w:asciiTheme="minorHAnsi" w:hAnsiTheme="minorHAnsi" w:cs="Times New Roman CE"/>
          <w:sz w:val="20"/>
          <w:szCs w:val="20"/>
        </w:rPr>
        <w:tab/>
      </w:r>
      <w:r w:rsidRPr="00435D9A">
        <w:rPr>
          <w:rFonts w:asciiTheme="minorHAnsi" w:hAnsiTheme="minorHAnsi" w:cs="Times New Roman CE"/>
          <w:sz w:val="20"/>
          <w:szCs w:val="20"/>
        </w:rPr>
        <w:tab/>
      </w:r>
      <w:r w:rsidRPr="00435D9A">
        <w:rPr>
          <w:rFonts w:asciiTheme="minorHAnsi" w:hAnsiTheme="minorHAnsi" w:cs="Times New Roman CE"/>
          <w:sz w:val="20"/>
          <w:szCs w:val="20"/>
        </w:rPr>
        <w:tab/>
      </w:r>
      <w:r w:rsidRPr="00435D9A">
        <w:rPr>
          <w:rFonts w:asciiTheme="minorHAnsi" w:hAnsiTheme="minorHAnsi" w:cs="Times New Roman CE"/>
          <w:sz w:val="20"/>
          <w:szCs w:val="20"/>
        </w:rPr>
        <w:tab/>
        <w:t xml:space="preserve">       </w:t>
      </w:r>
      <w:r w:rsidR="006C4510" w:rsidRPr="00435D9A">
        <w:rPr>
          <w:rFonts w:asciiTheme="minorHAnsi" w:hAnsiTheme="minorHAnsi" w:cs="Times New Roman CE"/>
          <w:sz w:val="20"/>
          <w:szCs w:val="20"/>
        </w:rPr>
        <w:t xml:space="preserve"> </w:t>
      </w:r>
      <w:r w:rsidR="00E423CC" w:rsidRPr="00435D9A">
        <w:rPr>
          <w:rFonts w:asciiTheme="minorHAnsi" w:hAnsiTheme="minorHAnsi" w:cs="Times New Roman CE"/>
          <w:sz w:val="20"/>
          <w:szCs w:val="20"/>
        </w:rPr>
        <w:t xml:space="preserve">  </w:t>
      </w:r>
      <w:r w:rsidR="00416B57" w:rsidRPr="00435D9A">
        <w:rPr>
          <w:rFonts w:asciiTheme="minorHAnsi" w:hAnsiTheme="minorHAnsi" w:cs="Times New Roman CE"/>
          <w:sz w:val="20"/>
          <w:szCs w:val="20"/>
        </w:rPr>
        <w:t xml:space="preserve">               </w:t>
      </w:r>
      <w:r w:rsidR="00E423CC" w:rsidRPr="00435D9A">
        <w:rPr>
          <w:rFonts w:asciiTheme="minorHAnsi" w:hAnsiTheme="minorHAnsi" w:cs="Times New Roman CE"/>
          <w:sz w:val="20"/>
          <w:szCs w:val="20"/>
        </w:rPr>
        <w:t>(</w:t>
      </w:r>
      <w:r w:rsidRPr="00435D9A">
        <w:rPr>
          <w:rFonts w:asciiTheme="minorHAnsi" w:hAnsiTheme="minorHAnsi" w:cs="Times New Roman CE"/>
          <w:sz w:val="20"/>
          <w:szCs w:val="20"/>
        </w:rPr>
        <w:t>czytelny podpis)</w:t>
      </w:r>
    </w:p>
    <w:p w14:paraId="1AE38F88" w14:textId="77777777" w:rsidR="00FB0BCB" w:rsidRPr="00435D9A" w:rsidRDefault="00FB0BCB" w:rsidP="00FB0BCB">
      <w:pPr>
        <w:pStyle w:val="Standard"/>
        <w:ind w:left="-284"/>
        <w:jc w:val="both"/>
        <w:rPr>
          <w:rFonts w:asciiTheme="minorHAnsi" w:hAnsiTheme="minorHAnsi" w:cs="Times New Roman CE"/>
          <w:sz w:val="20"/>
          <w:szCs w:val="20"/>
        </w:rPr>
      </w:pPr>
    </w:p>
    <w:p w14:paraId="2C885FF8" w14:textId="77777777" w:rsidR="00822308" w:rsidRPr="00435D9A" w:rsidRDefault="00822308" w:rsidP="00FB0BCB">
      <w:pPr>
        <w:pStyle w:val="Standard"/>
        <w:ind w:left="-284"/>
        <w:jc w:val="both"/>
        <w:rPr>
          <w:rFonts w:asciiTheme="minorHAnsi" w:hAnsiTheme="minorHAnsi" w:cs="Times New Roman CE"/>
          <w:sz w:val="20"/>
          <w:szCs w:val="20"/>
        </w:rPr>
      </w:pPr>
    </w:p>
    <w:p w14:paraId="6BF573AC" w14:textId="77777777" w:rsidR="00822308" w:rsidRPr="00435D9A" w:rsidRDefault="00822308" w:rsidP="00FB0BCB">
      <w:pPr>
        <w:pStyle w:val="Standard"/>
        <w:ind w:left="-284"/>
        <w:jc w:val="both"/>
        <w:rPr>
          <w:rFonts w:asciiTheme="minorHAnsi" w:hAnsiTheme="minorHAnsi" w:cs="Times New Roman CE"/>
          <w:sz w:val="20"/>
          <w:szCs w:val="20"/>
        </w:rPr>
      </w:pPr>
    </w:p>
    <w:p w14:paraId="7BB05F30" w14:textId="77777777" w:rsidR="00822308" w:rsidRPr="00435D9A" w:rsidRDefault="00822308" w:rsidP="00FB0BCB">
      <w:pPr>
        <w:pStyle w:val="Standard"/>
        <w:ind w:left="-284"/>
        <w:jc w:val="both"/>
        <w:rPr>
          <w:rFonts w:asciiTheme="minorHAnsi" w:hAnsiTheme="minorHAnsi" w:cs="Times New Roman CE"/>
          <w:sz w:val="20"/>
          <w:szCs w:val="20"/>
        </w:rPr>
      </w:pPr>
    </w:p>
    <w:p w14:paraId="241FB79B" w14:textId="77777777" w:rsidR="00822308" w:rsidRPr="00435D9A" w:rsidRDefault="00822308" w:rsidP="00FB0BCB">
      <w:pPr>
        <w:pStyle w:val="Standard"/>
        <w:ind w:left="-284"/>
        <w:jc w:val="both"/>
        <w:rPr>
          <w:rFonts w:asciiTheme="minorHAnsi" w:hAnsiTheme="minorHAnsi" w:cs="Times New Roman CE"/>
          <w:sz w:val="20"/>
          <w:szCs w:val="20"/>
        </w:rPr>
      </w:pPr>
    </w:p>
    <w:p w14:paraId="21A61C4C" w14:textId="77777777" w:rsidR="00822308" w:rsidRPr="00435D9A" w:rsidRDefault="00822308" w:rsidP="00FB0BCB">
      <w:pPr>
        <w:pStyle w:val="Standard"/>
        <w:ind w:left="-284"/>
        <w:jc w:val="both"/>
        <w:rPr>
          <w:rFonts w:asciiTheme="minorHAnsi" w:hAnsiTheme="minorHAnsi" w:cs="Times New Roman CE"/>
          <w:sz w:val="20"/>
          <w:szCs w:val="20"/>
        </w:rPr>
      </w:pPr>
    </w:p>
    <w:p w14:paraId="27061F1D" w14:textId="77777777" w:rsidR="00FB0BCB" w:rsidRPr="00435D9A" w:rsidRDefault="00FB0BCB" w:rsidP="00FB0BCB">
      <w:pPr>
        <w:pStyle w:val="Standard"/>
        <w:ind w:left="-284"/>
        <w:jc w:val="both"/>
        <w:rPr>
          <w:rFonts w:asciiTheme="minorHAnsi" w:hAnsiTheme="minorHAnsi" w:cs="Times New Roman CE"/>
          <w:sz w:val="20"/>
          <w:szCs w:val="20"/>
        </w:rPr>
      </w:pPr>
    </w:p>
    <w:p w14:paraId="30E45E2F" w14:textId="77777777" w:rsidR="00FB0BCB" w:rsidRPr="00435D9A" w:rsidRDefault="00FB0BCB" w:rsidP="00FB0BCB">
      <w:pPr>
        <w:pStyle w:val="Standard"/>
        <w:ind w:left="360"/>
        <w:jc w:val="right"/>
        <w:rPr>
          <w:rFonts w:asciiTheme="minorHAnsi" w:hAnsiTheme="minorHAnsi" w:cs="Times New Roman CE"/>
          <w:b/>
          <w:bCs/>
          <w:i/>
          <w:iCs/>
          <w:sz w:val="16"/>
          <w:szCs w:val="16"/>
        </w:rPr>
      </w:pPr>
      <w:r w:rsidRPr="00435D9A">
        <w:rPr>
          <w:rFonts w:asciiTheme="minorHAnsi" w:hAnsiTheme="minorHAnsi" w:cs="Times New Roman CE"/>
          <w:b/>
          <w:bCs/>
          <w:i/>
          <w:iCs/>
          <w:sz w:val="16"/>
          <w:szCs w:val="16"/>
        </w:rPr>
        <w:t>wzór nr 2.</w:t>
      </w:r>
    </w:p>
    <w:p w14:paraId="43FE0D93" w14:textId="77777777" w:rsidR="00FB0BCB" w:rsidRPr="00435D9A" w:rsidRDefault="00FB0BCB" w:rsidP="00FB0BCB">
      <w:pPr>
        <w:pStyle w:val="Standard"/>
        <w:ind w:left="360"/>
        <w:jc w:val="right"/>
        <w:rPr>
          <w:rFonts w:asciiTheme="minorHAnsi" w:hAnsiTheme="minorHAnsi" w:cs="Times New Roman"/>
          <w:b/>
          <w:bCs/>
          <w:i/>
          <w:iCs/>
        </w:rPr>
      </w:pPr>
    </w:p>
    <w:p w14:paraId="045B9018" w14:textId="77777777" w:rsidR="00FB0BCB" w:rsidRPr="00435D9A" w:rsidRDefault="00FB0BCB" w:rsidP="00FB0BCB">
      <w:pPr>
        <w:pStyle w:val="Standard"/>
        <w:ind w:left="360"/>
        <w:jc w:val="center"/>
        <w:rPr>
          <w:rFonts w:asciiTheme="minorHAnsi" w:hAnsiTheme="minorHAnsi" w:cs="Times New Roman"/>
          <w:b/>
          <w:bCs/>
        </w:rPr>
      </w:pPr>
      <w:r w:rsidRPr="00435D9A">
        <w:rPr>
          <w:rFonts w:asciiTheme="minorHAnsi" w:hAnsiTheme="minorHAnsi" w:cs="Times New Roman"/>
          <w:b/>
          <w:bCs/>
        </w:rPr>
        <w:t>Oświadczenie o niekaralności</w:t>
      </w:r>
    </w:p>
    <w:p w14:paraId="47B38FAE" w14:textId="3F263110" w:rsidR="00FB0BCB" w:rsidRPr="00435D9A" w:rsidRDefault="00FB0BCB" w:rsidP="00FB0BCB">
      <w:pPr>
        <w:pStyle w:val="Standard"/>
        <w:ind w:left="360"/>
        <w:jc w:val="center"/>
        <w:rPr>
          <w:rFonts w:asciiTheme="minorHAnsi" w:hAnsiTheme="minorHAnsi" w:cs="Times New Roman"/>
          <w:b/>
          <w:bCs/>
        </w:rPr>
      </w:pPr>
      <w:r w:rsidRPr="00435D9A">
        <w:rPr>
          <w:rFonts w:asciiTheme="minorHAnsi" w:hAnsiTheme="minorHAnsi" w:cs="Times New Roman"/>
          <w:b/>
          <w:bCs/>
        </w:rPr>
        <w:t xml:space="preserve">w przypadku braku </w:t>
      </w:r>
      <w:r w:rsidR="00822308" w:rsidRPr="00435D9A">
        <w:rPr>
          <w:rFonts w:asciiTheme="minorHAnsi" w:hAnsiTheme="minorHAnsi" w:cs="Times New Roman"/>
          <w:b/>
          <w:bCs/>
        </w:rPr>
        <w:t>możliwości uzyskania</w:t>
      </w:r>
      <w:r w:rsidRPr="00435D9A">
        <w:rPr>
          <w:rFonts w:asciiTheme="minorHAnsi" w:hAnsiTheme="minorHAnsi" w:cs="Times New Roman"/>
          <w:b/>
          <w:bCs/>
        </w:rPr>
        <w:t xml:space="preserve"> </w:t>
      </w:r>
      <w:r w:rsidRPr="00435D9A">
        <w:rPr>
          <w:rFonts w:asciiTheme="minorHAnsi" w:hAnsiTheme="minorHAnsi" w:cs="Times New Roman"/>
          <w:b/>
          <w:bCs/>
          <w:color w:val="000000"/>
          <w:lang w:bidi="en-US"/>
        </w:rPr>
        <w:t>informacji z rejestru karnego</w:t>
      </w:r>
    </w:p>
    <w:p w14:paraId="4E9BF16F" w14:textId="77777777" w:rsidR="00FB0BCB" w:rsidRPr="00435D9A" w:rsidRDefault="00FB0BCB" w:rsidP="00FB0BCB">
      <w:pPr>
        <w:pStyle w:val="Standard"/>
        <w:ind w:left="360"/>
        <w:jc w:val="center"/>
        <w:rPr>
          <w:rFonts w:asciiTheme="minorHAnsi" w:hAnsiTheme="minorHAnsi" w:cs="Times New Roman CE"/>
          <w:b/>
          <w:bCs/>
          <w:sz w:val="22"/>
          <w:szCs w:val="22"/>
        </w:rPr>
      </w:pPr>
    </w:p>
    <w:p w14:paraId="4F8A0664" w14:textId="77777777" w:rsidR="00FB0BCB" w:rsidRPr="00435D9A" w:rsidRDefault="00FB0BCB" w:rsidP="00FB0BCB">
      <w:pPr>
        <w:pStyle w:val="Standard"/>
        <w:ind w:left="360"/>
        <w:jc w:val="center"/>
        <w:rPr>
          <w:rFonts w:asciiTheme="minorHAnsi" w:hAnsiTheme="minorHAnsi" w:cs="Times New Roman CE"/>
          <w:b/>
          <w:bCs/>
          <w:sz w:val="22"/>
          <w:szCs w:val="22"/>
        </w:rPr>
      </w:pPr>
    </w:p>
    <w:p w14:paraId="7D2406B6" w14:textId="77777777" w:rsidR="00FB0BCB" w:rsidRPr="00435D9A" w:rsidRDefault="00FB0BCB" w:rsidP="00FB0BCB">
      <w:pPr>
        <w:pStyle w:val="Standard"/>
        <w:ind w:left="360"/>
        <w:jc w:val="center"/>
        <w:rPr>
          <w:rFonts w:asciiTheme="minorHAnsi" w:hAnsiTheme="minorHAnsi" w:cs="Times New Roman CE"/>
          <w:b/>
          <w:bCs/>
          <w:sz w:val="22"/>
          <w:szCs w:val="22"/>
        </w:rPr>
      </w:pPr>
    </w:p>
    <w:p w14:paraId="6A2272E5" w14:textId="77777777" w:rsidR="00FB0BCB" w:rsidRPr="00435D9A" w:rsidRDefault="00FB0BCB" w:rsidP="00FB0BCB">
      <w:pPr>
        <w:pStyle w:val="Standard"/>
        <w:ind w:left="360"/>
        <w:jc w:val="center"/>
        <w:rPr>
          <w:rFonts w:asciiTheme="minorHAnsi" w:hAnsiTheme="minorHAnsi" w:cs="Times New Roman CE"/>
          <w:b/>
          <w:bCs/>
          <w:sz w:val="22"/>
          <w:szCs w:val="22"/>
        </w:rPr>
      </w:pPr>
    </w:p>
    <w:p w14:paraId="469EA1EB" w14:textId="77777777" w:rsidR="00FB0BCB" w:rsidRPr="00435D9A" w:rsidRDefault="00FB0BCB" w:rsidP="00FB0BCB">
      <w:pPr>
        <w:pStyle w:val="Standard"/>
        <w:ind w:left="360"/>
        <w:jc w:val="center"/>
        <w:rPr>
          <w:rFonts w:asciiTheme="minorHAnsi" w:hAnsiTheme="minorHAnsi" w:cs="Times New Roman CE"/>
          <w:sz w:val="22"/>
          <w:szCs w:val="22"/>
        </w:rPr>
      </w:pPr>
    </w:p>
    <w:p w14:paraId="4EB68F55" w14:textId="77777777" w:rsidR="00FB0BCB" w:rsidRPr="00435D9A" w:rsidRDefault="00FB0BCB" w:rsidP="00FB0BCB">
      <w:pPr>
        <w:pStyle w:val="Standard"/>
        <w:ind w:left="360"/>
        <w:jc w:val="center"/>
        <w:rPr>
          <w:rFonts w:asciiTheme="minorHAnsi" w:hAnsiTheme="minorHAnsi" w:cs="Times New Roman CE"/>
          <w:sz w:val="22"/>
          <w:szCs w:val="22"/>
        </w:rPr>
      </w:pPr>
    </w:p>
    <w:p w14:paraId="4CA59D59" w14:textId="05F479B8" w:rsidR="00FB0BCB" w:rsidRPr="00435D9A" w:rsidRDefault="00FB0BCB" w:rsidP="00FB0BCB">
      <w:pPr>
        <w:pStyle w:val="Standard"/>
        <w:spacing w:line="360" w:lineRule="auto"/>
        <w:ind w:left="-284"/>
        <w:jc w:val="both"/>
        <w:rPr>
          <w:rFonts w:asciiTheme="minorHAnsi" w:hAnsiTheme="minorHAnsi" w:cs="Times New Roman CE"/>
          <w:sz w:val="22"/>
          <w:szCs w:val="22"/>
        </w:rPr>
      </w:pPr>
      <w:r w:rsidRPr="00435D9A">
        <w:rPr>
          <w:rFonts w:asciiTheme="minorHAnsi" w:hAnsiTheme="minorHAnsi" w:cs="Times New Roman CE"/>
          <w:sz w:val="22"/>
          <w:szCs w:val="22"/>
        </w:rPr>
        <w:t xml:space="preserve">Ja, ................................................................................................................... </w:t>
      </w:r>
      <w:r w:rsidRPr="00435D9A">
        <w:rPr>
          <w:rFonts w:asciiTheme="minorHAnsi" w:hAnsiTheme="minorHAnsi" w:cs="Times New Roman CE"/>
          <w:i/>
          <w:iCs/>
          <w:sz w:val="22"/>
          <w:szCs w:val="22"/>
        </w:rPr>
        <w:t>(imię i nazwisko)</w:t>
      </w:r>
      <w:r w:rsidRPr="00435D9A">
        <w:rPr>
          <w:rFonts w:asciiTheme="minorHAnsi" w:hAnsiTheme="minorHAnsi" w:cs="Times New Roman CE"/>
          <w:sz w:val="22"/>
          <w:szCs w:val="22"/>
        </w:rPr>
        <w:t xml:space="preserve">, PESEL ……………………... oświadczam, że </w:t>
      </w:r>
      <w:r w:rsidR="00822308" w:rsidRPr="00435D9A">
        <w:rPr>
          <w:rFonts w:asciiTheme="minorHAnsi" w:hAnsiTheme="minorHAnsi" w:cs="Times New Roman CE"/>
          <w:sz w:val="22"/>
          <w:szCs w:val="22"/>
        </w:rPr>
        <w:t>nie byłam</w:t>
      </w:r>
      <w:r w:rsidRPr="00435D9A">
        <w:rPr>
          <w:rFonts w:asciiTheme="minorHAnsi" w:hAnsiTheme="minorHAnsi" w:cs="Times New Roman CE"/>
          <w:sz w:val="22"/>
          <w:szCs w:val="22"/>
        </w:rPr>
        <w:t>/em prawomocnie skazana/y za czyny zabronione odpowiadające przestępstwom określonym w rozdziale XIX i XXV Kodeksu karnego, w art. 189a i art. 207 Kodeksu karnego oraz w ustawie z dnia 29 lipca 2005 r. o przeciwdziałaniu narkomanii i nie toczą się względem mnie żadne postępowania przygotowawcze, sądowe i dyscyplinarne.</w:t>
      </w:r>
    </w:p>
    <w:p w14:paraId="089247A3" w14:textId="77777777" w:rsidR="00FB0BCB" w:rsidRPr="00435D9A" w:rsidRDefault="00FB0BCB" w:rsidP="00FB0BCB">
      <w:pPr>
        <w:pStyle w:val="Standard"/>
        <w:spacing w:line="360" w:lineRule="auto"/>
        <w:ind w:left="-284"/>
        <w:jc w:val="both"/>
        <w:rPr>
          <w:rFonts w:asciiTheme="minorHAnsi" w:hAnsiTheme="minorHAnsi" w:cs="Times New Roman CE"/>
          <w:sz w:val="22"/>
          <w:szCs w:val="22"/>
        </w:rPr>
      </w:pPr>
    </w:p>
    <w:p w14:paraId="65A7DBC2" w14:textId="62EE14E0" w:rsidR="00FB0BCB" w:rsidRPr="00435D9A" w:rsidRDefault="00FB0BCB" w:rsidP="006C4510">
      <w:pPr>
        <w:pStyle w:val="Standard"/>
        <w:ind w:left="-284"/>
        <w:jc w:val="both"/>
        <w:rPr>
          <w:rFonts w:asciiTheme="minorHAnsi" w:hAnsiTheme="minorHAnsi" w:cs="Times New Roman CE"/>
          <w:sz w:val="20"/>
          <w:szCs w:val="20"/>
        </w:rPr>
      </w:pPr>
      <w:r w:rsidRPr="00435D9A">
        <w:rPr>
          <w:rFonts w:asciiTheme="minorHAnsi" w:hAnsiTheme="minorHAnsi" w:cs="Times New Roman CE"/>
          <w:sz w:val="20"/>
          <w:szCs w:val="20"/>
        </w:rPr>
        <w:tab/>
      </w:r>
      <w:r w:rsidRPr="00435D9A">
        <w:rPr>
          <w:rFonts w:asciiTheme="minorHAnsi" w:hAnsiTheme="minorHAnsi" w:cs="Times New Roman CE"/>
          <w:sz w:val="20"/>
          <w:szCs w:val="20"/>
        </w:rPr>
        <w:tab/>
      </w:r>
      <w:r w:rsidRPr="00435D9A">
        <w:rPr>
          <w:rFonts w:asciiTheme="minorHAnsi" w:hAnsiTheme="minorHAnsi" w:cs="Times New Roman CE"/>
          <w:sz w:val="20"/>
          <w:szCs w:val="20"/>
        </w:rPr>
        <w:tab/>
      </w:r>
      <w:r w:rsidRPr="00435D9A">
        <w:rPr>
          <w:rFonts w:asciiTheme="minorHAnsi" w:hAnsiTheme="minorHAnsi" w:cs="Times New Roman CE"/>
          <w:sz w:val="20"/>
          <w:szCs w:val="20"/>
        </w:rPr>
        <w:tab/>
      </w:r>
      <w:r w:rsidRPr="00435D9A">
        <w:rPr>
          <w:rFonts w:asciiTheme="minorHAnsi" w:hAnsiTheme="minorHAnsi" w:cs="Times New Roman CE"/>
          <w:sz w:val="20"/>
          <w:szCs w:val="20"/>
        </w:rPr>
        <w:tab/>
      </w:r>
      <w:r w:rsidRPr="00435D9A">
        <w:rPr>
          <w:rFonts w:asciiTheme="minorHAnsi" w:hAnsiTheme="minorHAnsi" w:cs="Times New Roman CE"/>
          <w:sz w:val="20"/>
          <w:szCs w:val="20"/>
        </w:rPr>
        <w:tab/>
      </w:r>
      <w:r w:rsidRPr="00435D9A">
        <w:rPr>
          <w:rFonts w:asciiTheme="minorHAnsi" w:hAnsiTheme="minorHAnsi" w:cs="Times New Roman CE"/>
          <w:sz w:val="20"/>
          <w:szCs w:val="20"/>
        </w:rPr>
        <w:tab/>
      </w:r>
      <w:r w:rsidRPr="00435D9A">
        <w:rPr>
          <w:rFonts w:asciiTheme="minorHAnsi" w:hAnsiTheme="minorHAnsi" w:cs="Times New Roman CE"/>
          <w:sz w:val="20"/>
          <w:szCs w:val="20"/>
        </w:rPr>
        <w:tab/>
      </w:r>
      <w:r w:rsidRPr="00435D9A">
        <w:rPr>
          <w:rFonts w:asciiTheme="minorHAnsi" w:hAnsiTheme="minorHAnsi" w:cs="Times New Roman CE"/>
          <w:sz w:val="20"/>
          <w:szCs w:val="20"/>
        </w:rPr>
        <w:tab/>
      </w:r>
      <w:r w:rsidRPr="00435D9A">
        <w:rPr>
          <w:rFonts w:asciiTheme="minorHAnsi" w:hAnsiTheme="minorHAnsi" w:cs="Times New Roman CE"/>
          <w:sz w:val="20"/>
          <w:szCs w:val="20"/>
        </w:rPr>
        <w:tab/>
      </w:r>
    </w:p>
    <w:p w14:paraId="62A3B176" w14:textId="77777777" w:rsidR="006C4510" w:rsidRPr="00435D9A" w:rsidRDefault="006C4510" w:rsidP="006C4510">
      <w:pPr>
        <w:pStyle w:val="Standard"/>
        <w:ind w:left="-284"/>
        <w:jc w:val="both"/>
        <w:rPr>
          <w:rFonts w:asciiTheme="minorHAnsi" w:hAnsiTheme="minorHAnsi" w:cs="Times New Roman CE"/>
          <w:sz w:val="20"/>
          <w:szCs w:val="20"/>
        </w:rPr>
      </w:pPr>
      <w:r w:rsidRPr="00435D9A">
        <w:rPr>
          <w:rFonts w:asciiTheme="minorHAnsi" w:hAnsiTheme="minorHAnsi" w:cs="Times New Roman CE"/>
          <w:sz w:val="20"/>
          <w:szCs w:val="20"/>
        </w:rPr>
        <w:t xml:space="preserve">         …………………………….                                                                               …………………………….</w:t>
      </w:r>
    </w:p>
    <w:p w14:paraId="3CDBDEC6" w14:textId="0301F9ED" w:rsidR="006C4510" w:rsidRPr="00435D9A" w:rsidRDefault="006C4510" w:rsidP="006C4510">
      <w:pPr>
        <w:pStyle w:val="Standard"/>
        <w:ind w:left="-284"/>
        <w:jc w:val="both"/>
        <w:rPr>
          <w:rFonts w:asciiTheme="minorHAnsi" w:hAnsiTheme="minorHAnsi" w:cs="Times New Roman CE"/>
          <w:sz w:val="20"/>
          <w:szCs w:val="20"/>
        </w:rPr>
      </w:pPr>
      <w:r w:rsidRPr="00435D9A">
        <w:rPr>
          <w:rFonts w:asciiTheme="minorHAnsi" w:hAnsiTheme="minorHAnsi" w:cs="Times New Roman CE"/>
          <w:sz w:val="20"/>
          <w:szCs w:val="20"/>
        </w:rPr>
        <w:tab/>
      </w:r>
      <w:r w:rsidRPr="00435D9A">
        <w:rPr>
          <w:rFonts w:asciiTheme="minorHAnsi" w:hAnsiTheme="minorHAnsi" w:cs="Times New Roman CE"/>
          <w:sz w:val="20"/>
          <w:szCs w:val="20"/>
        </w:rPr>
        <w:tab/>
        <w:t>(data)</w:t>
      </w:r>
      <w:r w:rsidRPr="00435D9A">
        <w:rPr>
          <w:rFonts w:asciiTheme="minorHAnsi" w:hAnsiTheme="minorHAnsi" w:cs="Times New Roman CE"/>
          <w:sz w:val="20"/>
          <w:szCs w:val="20"/>
        </w:rPr>
        <w:tab/>
      </w:r>
      <w:r w:rsidRPr="00435D9A">
        <w:rPr>
          <w:rFonts w:asciiTheme="minorHAnsi" w:hAnsiTheme="minorHAnsi" w:cs="Times New Roman CE"/>
          <w:sz w:val="20"/>
          <w:szCs w:val="20"/>
        </w:rPr>
        <w:tab/>
      </w:r>
      <w:r w:rsidRPr="00435D9A">
        <w:rPr>
          <w:rFonts w:asciiTheme="minorHAnsi" w:hAnsiTheme="minorHAnsi" w:cs="Times New Roman CE"/>
          <w:sz w:val="20"/>
          <w:szCs w:val="20"/>
        </w:rPr>
        <w:tab/>
      </w:r>
      <w:r w:rsidRPr="00435D9A">
        <w:rPr>
          <w:rFonts w:asciiTheme="minorHAnsi" w:hAnsiTheme="minorHAnsi" w:cs="Times New Roman CE"/>
          <w:sz w:val="20"/>
          <w:szCs w:val="20"/>
        </w:rPr>
        <w:tab/>
      </w:r>
      <w:r w:rsidRPr="00435D9A">
        <w:rPr>
          <w:rFonts w:asciiTheme="minorHAnsi" w:hAnsiTheme="minorHAnsi" w:cs="Times New Roman CE"/>
          <w:sz w:val="20"/>
          <w:szCs w:val="20"/>
        </w:rPr>
        <w:tab/>
      </w:r>
      <w:r w:rsidRPr="00435D9A">
        <w:rPr>
          <w:rFonts w:asciiTheme="minorHAnsi" w:hAnsiTheme="minorHAnsi" w:cs="Times New Roman CE"/>
          <w:sz w:val="20"/>
          <w:szCs w:val="20"/>
        </w:rPr>
        <w:tab/>
      </w:r>
      <w:r w:rsidRPr="00435D9A">
        <w:rPr>
          <w:rFonts w:asciiTheme="minorHAnsi" w:hAnsiTheme="minorHAnsi" w:cs="Times New Roman CE"/>
          <w:sz w:val="20"/>
          <w:szCs w:val="20"/>
        </w:rPr>
        <w:tab/>
        <w:t xml:space="preserve">         </w:t>
      </w:r>
      <w:r w:rsidR="00E423CC" w:rsidRPr="00435D9A">
        <w:rPr>
          <w:rFonts w:asciiTheme="minorHAnsi" w:hAnsiTheme="minorHAnsi" w:cs="Times New Roman CE"/>
          <w:sz w:val="20"/>
          <w:szCs w:val="20"/>
        </w:rPr>
        <w:t xml:space="preserve">  </w:t>
      </w:r>
      <w:r w:rsidR="00E423CC" w:rsidRPr="00435D9A">
        <w:rPr>
          <w:rFonts w:asciiTheme="minorHAnsi" w:hAnsiTheme="minorHAnsi" w:cs="Times New Roman CE"/>
          <w:sz w:val="20"/>
          <w:szCs w:val="20"/>
        </w:rPr>
        <w:tab/>
      </w:r>
      <w:r w:rsidR="00416B57" w:rsidRPr="00435D9A">
        <w:rPr>
          <w:rFonts w:asciiTheme="minorHAnsi" w:hAnsiTheme="minorHAnsi" w:cs="Times New Roman CE"/>
          <w:sz w:val="20"/>
          <w:szCs w:val="20"/>
        </w:rPr>
        <w:t xml:space="preserve">          </w:t>
      </w:r>
      <w:r w:rsidR="00E423CC" w:rsidRPr="00435D9A">
        <w:rPr>
          <w:rFonts w:asciiTheme="minorHAnsi" w:hAnsiTheme="minorHAnsi" w:cs="Times New Roman CE"/>
          <w:sz w:val="20"/>
          <w:szCs w:val="20"/>
        </w:rPr>
        <w:t>(</w:t>
      </w:r>
      <w:r w:rsidRPr="00435D9A">
        <w:rPr>
          <w:rFonts w:asciiTheme="minorHAnsi" w:hAnsiTheme="minorHAnsi" w:cs="Times New Roman CE"/>
          <w:sz w:val="20"/>
          <w:szCs w:val="20"/>
        </w:rPr>
        <w:t>czytelny podpis)</w:t>
      </w:r>
    </w:p>
    <w:p w14:paraId="59FE22C7" w14:textId="77777777" w:rsidR="006C4510" w:rsidRPr="00435D9A" w:rsidRDefault="006C4510" w:rsidP="006C4510">
      <w:pPr>
        <w:pStyle w:val="Standard"/>
        <w:ind w:left="-284"/>
        <w:jc w:val="both"/>
        <w:rPr>
          <w:rFonts w:asciiTheme="minorHAnsi" w:hAnsiTheme="minorHAnsi" w:cs="Times New Roman CE"/>
          <w:sz w:val="20"/>
          <w:szCs w:val="20"/>
        </w:rPr>
      </w:pPr>
    </w:p>
    <w:p w14:paraId="058905C3" w14:textId="77777777" w:rsidR="006C4510" w:rsidRPr="00435D9A" w:rsidRDefault="006C4510" w:rsidP="006C4510">
      <w:pPr>
        <w:pStyle w:val="Standard"/>
        <w:ind w:left="-284"/>
        <w:jc w:val="both"/>
        <w:rPr>
          <w:rFonts w:asciiTheme="minorHAnsi" w:hAnsiTheme="minorHAnsi" w:cs="Times New Roman CE"/>
          <w:sz w:val="20"/>
          <w:szCs w:val="20"/>
        </w:rPr>
      </w:pPr>
    </w:p>
    <w:p w14:paraId="720EE5AE" w14:textId="77777777" w:rsidR="00E9619B" w:rsidRPr="00435D9A" w:rsidRDefault="00E9619B">
      <w:pPr>
        <w:rPr>
          <w:rFonts w:cs="Times New Roman"/>
        </w:rPr>
      </w:pPr>
    </w:p>
    <w:sectPr w:rsidR="00E9619B" w:rsidRPr="00435D9A" w:rsidSect="00FB0BCB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06040"/>
    <w:multiLevelType w:val="hybridMultilevel"/>
    <w:tmpl w:val="836C2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15B69"/>
    <w:multiLevelType w:val="hybridMultilevel"/>
    <w:tmpl w:val="90D85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035454">
    <w:abstractNumId w:val="0"/>
  </w:num>
  <w:num w:numId="2" w16cid:durableId="1912036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CB"/>
    <w:rsid w:val="0002413D"/>
    <w:rsid w:val="00031A48"/>
    <w:rsid w:val="00044F6D"/>
    <w:rsid w:val="00093C26"/>
    <w:rsid w:val="00101C7C"/>
    <w:rsid w:val="001730CD"/>
    <w:rsid w:val="001F3BD9"/>
    <w:rsid w:val="00291E7B"/>
    <w:rsid w:val="00416B57"/>
    <w:rsid w:val="00435D9A"/>
    <w:rsid w:val="00526C2B"/>
    <w:rsid w:val="00547A6C"/>
    <w:rsid w:val="006C4510"/>
    <w:rsid w:val="00822308"/>
    <w:rsid w:val="00861846"/>
    <w:rsid w:val="00867029"/>
    <w:rsid w:val="009827C2"/>
    <w:rsid w:val="00BE12A0"/>
    <w:rsid w:val="00C500D7"/>
    <w:rsid w:val="00CA1594"/>
    <w:rsid w:val="00DA59E2"/>
    <w:rsid w:val="00E423CC"/>
    <w:rsid w:val="00E9619B"/>
    <w:rsid w:val="00F462E8"/>
    <w:rsid w:val="00F667E7"/>
    <w:rsid w:val="00FB0BCB"/>
    <w:rsid w:val="00FF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1D30"/>
  <w15:chartTrackingRefBased/>
  <w15:docId w15:val="{565B909F-CC81-40C3-82DA-C992A284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0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0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0B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0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0B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0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0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0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0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0B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0B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0B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0B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0B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0B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0B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0B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0B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0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0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0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0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0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0B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0B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0B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0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0B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0BCB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FB0BCB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2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Czeczelewski</dc:creator>
  <cp:keywords/>
  <dc:description/>
  <cp:lastModifiedBy>Gracjana Płodzień</cp:lastModifiedBy>
  <cp:revision>5</cp:revision>
  <dcterms:created xsi:type="dcterms:W3CDTF">2025-08-13T07:49:00Z</dcterms:created>
  <dcterms:modified xsi:type="dcterms:W3CDTF">2025-08-13T07:50:00Z</dcterms:modified>
</cp:coreProperties>
</file>